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BAE" w:rsidRPr="009F4BAE" w:rsidRDefault="009F4BAE" w:rsidP="009F4BAE">
      <w:pPr>
        <w:pStyle w:val="Heading1"/>
        <w:spacing w:before="0"/>
        <w:jc w:val="center"/>
        <w:rPr>
          <w:rFonts w:eastAsia="Times New Roman"/>
          <w:lang w:bidi="ar-SA"/>
        </w:rPr>
      </w:pPr>
      <w:r w:rsidRPr="009F4BAE">
        <w:rPr>
          <w:rFonts w:eastAsia="Times New Roman"/>
          <w:lang w:bidi="ar-SA"/>
        </w:rPr>
        <w:t>Acknowledgement of Risk Form</w:t>
      </w:r>
    </w:p>
    <w:p w:rsidR="009F4BAE" w:rsidRPr="009F4BAE" w:rsidRDefault="009F4BAE" w:rsidP="009F4BAE">
      <w:pPr>
        <w:spacing w:after="0" w:line="360" w:lineRule="auto"/>
        <w:rPr>
          <w:rFonts w:ascii="Times New Roman" w:eastAsia="Times New Roman" w:hAnsi="Times New Roman" w:cs="Times New Roman"/>
          <w:sz w:val="20"/>
          <w:szCs w:val="20"/>
          <w:lang w:bidi="ar-SA"/>
        </w:rPr>
      </w:pPr>
    </w:p>
    <w:p w:rsidR="009F4BAE" w:rsidRPr="009F4BAE" w:rsidRDefault="009F4BAE" w:rsidP="009F4BAE">
      <w:pPr>
        <w:spacing w:after="0" w:line="240" w:lineRule="auto"/>
        <w:rPr>
          <w:rFonts w:eastAsia="Times New Roman" w:cs="Times New Roman"/>
          <w:sz w:val="20"/>
          <w:szCs w:val="20"/>
          <w:lang w:bidi="ar-SA"/>
        </w:rPr>
      </w:pPr>
      <w:r w:rsidRPr="009F4BAE">
        <w:rPr>
          <w:rFonts w:eastAsia="Times New Roman" w:cs="Times New Roman"/>
          <w:sz w:val="20"/>
          <w:szCs w:val="20"/>
          <w:lang w:bidi="ar-SA"/>
        </w:rPr>
        <w:t xml:space="preserve">This ACKNOWLEDGEMENT OF RISK, WAIVER OF CLAIMS AND HOLD HARMLESS AGREEMENT (the “Release”) is made by and between __________________________________ (the “Participant”) residing at ____________________________, ________________________, and the </w:t>
      </w:r>
      <w:r w:rsidRPr="009F4BAE">
        <w:rPr>
          <w:rFonts w:eastAsia="Times New Roman" w:cs="Times New Roman"/>
          <w:color w:val="FF0000"/>
          <w:sz w:val="20"/>
          <w:szCs w:val="20"/>
          <w:lang w:bidi="ar-SA"/>
        </w:rPr>
        <w:t>[church name and address here].</w:t>
      </w:r>
      <w:r w:rsidRPr="009F4BAE">
        <w:rPr>
          <w:rFonts w:eastAsia="Times New Roman" w:cs="Times New Roman"/>
          <w:sz w:val="20"/>
          <w:szCs w:val="20"/>
          <w:lang w:bidi="ar-SA"/>
        </w:rPr>
        <w:t xml:space="preserve"> </w:t>
      </w:r>
    </w:p>
    <w:p w:rsidR="009F4BAE" w:rsidRPr="009F4BAE" w:rsidRDefault="009F4BAE" w:rsidP="009F4BAE">
      <w:pPr>
        <w:spacing w:after="0" w:line="240" w:lineRule="auto"/>
        <w:rPr>
          <w:rFonts w:eastAsia="Times New Roman" w:cs="Times New Roman"/>
          <w:sz w:val="20"/>
          <w:szCs w:val="20"/>
          <w:lang w:bidi="ar-SA"/>
        </w:rPr>
      </w:pPr>
    </w:p>
    <w:p w:rsidR="009F4BAE" w:rsidRPr="009F4BAE" w:rsidRDefault="009F4BAE" w:rsidP="009F4BAE">
      <w:pPr>
        <w:spacing w:after="0" w:line="240" w:lineRule="auto"/>
        <w:rPr>
          <w:rFonts w:eastAsia="Times New Roman" w:cs="Times New Roman"/>
          <w:sz w:val="20"/>
          <w:szCs w:val="20"/>
          <w:lang w:bidi="ar-SA"/>
        </w:rPr>
      </w:pPr>
      <w:r w:rsidRPr="009F4BAE">
        <w:rPr>
          <w:rFonts w:eastAsia="Times New Roman" w:cs="Times New Roman"/>
          <w:sz w:val="20"/>
          <w:szCs w:val="20"/>
          <w:lang w:bidi="ar-SA"/>
        </w:rPr>
        <w:t xml:space="preserve">In consideration of her/his participation in the trip between </w:t>
      </w:r>
      <w:r w:rsidRPr="009F4BAE">
        <w:rPr>
          <w:rFonts w:eastAsia="Times New Roman" w:cs="Times New Roman"/>
          <w:color w:val="FF0000"/>
          <w:sz w:val="20"/>
          <w:szCs w:val="20"/>
          <w:lang w:bidi="ar-SA"/>
        </w:rPr>
        <w:t>[dates] (or close to)</w:t>
      </w:r>
      <w:r w:rsidRPr="009F4BAE">
        <w:rPr>
          <w:rFonts w:eastAsia="Times New Roman" w:cs="Times New Roman"/>
          <w:sz w:val="20"/>
          <w:szCs w:val="20"/>
          <w:lang w:bidi="ar-SA"/>
        </w:rPr>
        <w:t xml:space="preserve">, and in full knowledge that international travel and work project may involve significant risks, including without limitation loss of or damage to property, personnel injury or death, the Participant agrees and covenants, now and forever, to waive on behalf of himself/herself and any heirs, estates, executors or executrixes, any claim, suit, demand, action at law, or in equity against the </w:t>
      </w:r>
      <w:r w:rsidRPr="009F4BAE">
        <w:rPr>
          <w:rFonts w:eastAsia="Times New Roman" w:cs="Times New Roman"/>
          <w:color w:val="FF0000"/>
          <w:sz w:val="20"/>
          <w:szCs w:val="20"/>
          <w:lang w:bidi="ar-SA"/>
        </w:rPr>
        <w:t>[church name],</w:t>
      </w:r>
      <w:r w:rsidRPr="009F4BAE">
        <w:rPr>
          <w:rFonts w:eastAsia="Times New Roman" w:cs="Times New Roman"/>
          <w:sz w:val="20"/>
          <w:szCs w:val="20"/>
          <w:lang w:bidi="ar-SA"/>
        </w:rPr>
        <w:t xml:space="preserve"> the </w:t>
      </w:r>
      <w:r w:rsidRPr="009F4BAE">
        <w:rPr>
          <w:rFonts w:eastAsia="Times New Roman" w:cs="Times New Roman"/>
          <w:color w:val="FF0000"/>
          <w:sz w:val="20"/>
          <w:szCs w:val="20"/>
          <w:lang w:bidi="ar-SA"/>
        </w:rPr>
        <w:t>[host diocese] (the host country)</w:t>
      </w:r>
      <w:r w:rsidRPr="009F4BAE">
        <w:rPr>
          <w:rFonts w:eastAsia="Times New Roman" w:cs="Times New Roman"/>
          <w:sz w:val="20"/>
          <w:szCs w:val="20"/>
          <w:lang w:bidi="ar-SA"/>
        </w:rPr>
        <w:t xml:space="preserve"> or any of their trustees, officers, directors, employees, contractors or agents (hereinafter individually and collectively called the hosts), for or on account of any personnel injury, loss of health, death, loss of property, inconvenience, delay or any other damage sustained by him/her directly or indirectly arising from or relating to her/his participation in this trip.</w:t>
      </w:r>
    </w:p>
    <w:p w:rsidR="009F4BAE" w:rsidRPr="009F4BAE" w:rsidRDefault="009F4BAE" w:rsidP="009F4BAE">
      <w:pPr>
        <w:spacing w:after="0" w:line="240" w:lineRule="auto"/>
        <w:rPr>
          <w:rFonts w:eastAsia="Times New Roman" w:cs="Times New Roman"/>
          <w:sz w:val="20"/>
          <w:szCs w:val="20"/>
          <w:lang w:bidi="ar-SA"/>
        </w:rPr>
      </w:pPr>
    </w:p>
    <w:p w:rsidR="009F4BAE" w:rsidRPr="009F4BAE" w:rsidRDefault="009F4BAE" w:rsidP="009F4BAE">
      <w:pPr>
        <w:spacing w:after="0" w:line="240" w:lineRule="auto"/>
        <w:rPr>
          <w:rFonts w:eastAsia="Times New Roman" w:cs="Times New Roman"/>
          <w:sz w:val="20"/>
          <w:szCs w:val="20"/>
          <w:lang w:bidi="ar-SA"/>
        </w:rPr>
      </w:pPr>
      <w:r w:rsidRPr="009F4BAE">
        <w:rPr>
          <w:rFonts w:eastAsia="Times New Roman" w:cs="Times New Roman"/>
          <w:sz w:val="20"/>
          <w:szCs w:val="20"/>
          <w:lang w:bidi="ar-SA"/>
        </w:rPr>
        <w:t xml:space="preserve">The Participant also agrees and covenants, now and forever, on behalf of himself/herself and any heirs, estates, executors or executrixes, to hold the hosts harmless against any and all liabilities and expenses and reasonable attorneys fees that the hosts may incur in respect of any claim, suit, demand or cause of action, either actual or threatened brought in any jurisdiction in violation of the covenants made in the previous paragraph.  </w:t>
      </w:r>
    </w:p>
    <w:p w:rsidR="009F4BAE" w:rsidRPr="009F4BAE" w:rsidRDefault="009F4BAE" w:rsidP="009F4BAE">
      <w:pPr>
        <w:spacing w:after="0" w:line="240" w:lineRule="auto"/>
        <w:rPr>
          <w:rFonts w:eastAsia="Times New Roman" w:cs="Times New Roman"/>
          <w:sz w:val="20"/>
          <w:szCs w:val="20"/>
          <w:lang w:bidi="ar-SA"/>
        </w:rPr>
      </w:pPr>
    </w:p>
    <w:p w:rsidR="009F4BAE" w:rsidRPr="009F4BAE" w:rsidRDefault="009F4BAE" w:rsidP="009F4BAE">
      <w:pPr>
        <w:spacing w:after="0" w:line="240" w:lineRule="auto"/>
        <w:rPr>
          <w:rFonts w:eastAsia="Times New Roman" w:cs="Times New Roman"/>
          <w:sz w:val="20"/>
          <w:szCs w:val="20"/>
          <w:lang w:bidi="ar-SA"/>
        </w:rPr>
      </w:pPr>
      <w:r w:rsidRPr="009F4BAE">
        <w:rPr>
          <w:rFonts w:eastAsia="Times New Roman" w:cs="Times New Roman"/>
          <w:sz w:val="20"/>
          <w:szCs w:val="20"/>
          <w:lang w:bidi="ar-SA"/>
        </w:rPr>
        <w:t>Any of the hosts not party to this Release shall be intended third party beneficiaries hereof and shall have standing to raise any defense or bring claim under this Release in their own names.</w:t>
      </w:r>
    </w:p>
    <w:p w:rsidR="009F4BAE" w:rsidRPr="009F4BAE" w:rsidRDefault="009F4BAE" w:rsidP="009F4BAE">
      <w:pPr>
        <w:spacing w:after="0" w:line="240" w:lineRule="auto"/>
        <w:rPr>
          <w:rFonts w:eastAsia="Times New Roman" w:cs="Times New Roman"/>
          <w:sz w:val="20"/>
          <w:szCs w:val="20"/>
          <w:lang w:bidi="ar-SA"/>
        </w:rPr>
      </w:pPr>
    </w:p>
    <w:p w:rsidR="009F4BAE" w:rsidRPr="009F4BAE" w:rsidRDefault="009F4BAE" w:rsidP="009F4BAE">
      <w:pPr>
        <w:spacing w:after="0" w:line="240" w:lineRule="auto"/>
        <w:rPr>
          <w:rFonts w:eastAsia="Times New Roman" w:cs="Times New Roman"/>
          <w:sz w:val="20"/>
          <w:szCs w:val="20"/>
          <w:lang w:bidi="ar-SA"/>
        </w:rPr>
      </w:pPr>
      <w:r w:rsidRPr="009F4BAE">
        <w:rPr>
          <w:rFonts w:eastAsia="Times New Roman" w:cs="Times New Roman"/>
          <w:sz w:val="20"/>
          <w:szCs w:val="20"/>
          <w:lang w:bidi="ar-SA"/>
        </w:rPr>
        <w:t xml:space="preserve">The Parties intend that this Release be executed as a seal instrument under seal and that it </w:t>
      </w:r>
      <w:proofErr w:type="gramStart"/>
      <w:r w:rsidRPr="009F4BAE">
        <w:rPr>
          <w:rFonts w:eastAsia="Times New Roman" w:cs="Times New Roman"/>
          <w:sz w:val="20"/>
          <w:szCs w:val="20"/>
          <w:lang w:bidi="ar-SA"/>
        </w:rPr>
        <w:t>be</w:t>
      </w:r>
      <w:proofErr w:type="gramEnd"/>
      <w:r w:rsidRPr="009F4BAE">
        <w:rPr>
          <w:rFonts w:eastAsia="Times New Roman" w:cs="Times New Roman"/>
          <w:sz w:val="20"/>
          <w:szCs w:val="20"/>
          <w:lang w:bidi="ar-SA"/>
        </w:rPr>
        <w:t xml:space="preserve"> governed by the laws of the </w:t>
      </w:r>
      <w:r w:rsidRPr="009F4BAE">
        <w:rPr>
          <w:rFonts w:eastAsia="Times New Roman" w:cs="Times New Roman"/>
          <w:color w:val="FF0000"/>
          <w:sz w:val="20"/>
          <w:szCs w:val="20"/>
          <w:lang w:bidi="ar-SA"/>
        </w:rPr>
        <w:t>Commonwealth of Massachusetts</w:t>
      </w:r>
      <w:r w:rsidRPr="009F4BAE">
        <w:rPr>
          <w:rFonts w:eastAsia="Times New Roman" w:cs="Times New Roman"/>
          <w:sz w:val="20"/>
          <w:szCs w:val="20"/>
          <w:lang w:bidi="ar-SA"/>
        </w:rPr>
        <w:t xml:space="preserve">, exclusive of choice of law provisions.  Any action with regard to this contract shall be brought only within a state or federal court of competent jurisdiction that is located within the </w:t>
      </w:r>
      <w:r w:rsidRPr="009F4BAE">
        <w:rPr>
          <w:rFonts w:eastAsia="Times New Roman" w:cs="Times New Roman"/>
          <w:color w:val="FF0000"/>
          <w:sz w:val="20"/>
          <w:szCs w:val="20"/>
          <w:lang w:bidi="ar-SA"/>
        </w:rPr>
        <w:t>Commonwealth of Massachusetts</w:t>
      </w:r>
      <w:r w:rsidRPr="009F4BAE">
        <w:rPr>
          <w:rFonts w:eastAsia="Times New Roman" w:cs="Times New Roman"/>
          <w:sz w:val="20"/>
          <w:szCs w:val="20"/>
          <w:lang w:bidi="ar-SA"/>
        </w:rPr>
        <w:t>.</w:t>
      </w:r>
    </w:p>
    <w:p w:rsidR="009F4BAE" w:rsidRPr="009F4BAE" w:rsidRDefault="009F4BAE" w:rsidP="009F4BAE">
      <w:pPr>
        <w:spacing w:after="0" w:line="240" w:lineRule="auto"/>
        <w:rPr>
          <w:rFonts w:eastAsia="Times New Roman" w:cs="Times New Roman"/>
          <w:sz w:val="20"/>
          <w:szCs w:val="20"/>
          <w:lang w:bidi="ar-SA"/>
        </w:rPr>
      </w:pPr>
      <w:r w:rsidRPr="009F4BAE">
        <w:rPr>
          <w:rFonts w:eastAsia="Times New Roman" w:cs="Times New Roman"/>
          <w:sz w:val="20"/>
          <w:szCs w:val="20"/>
          <w:lang w:bidi="ar-SA"/>
        </w:rPr>
        <w:tab/>
      </w:r>
    </w:p>
    <w:p w:rsidR="009F4BAE" w:rsidRPr="009F4BAE" w:rsidRDefault="009F4BAE" w:rsidP="009F4BAE">
      <w:pPr>
        <w:spacing w:after="0" w:line="240" w:lineRule="auto"/>
        <w:rPr>
          <w:rFonts w:eastAsia="Times New Roman" w:cs="Times New Roman"/>
          <w:sz w:val="20"/>
          <w:szCs w:val="20"/>
          <w:lang w:bidi="ar-SA"/>
        </w:rPr>
      </w:pPr>
      <w:r w:rsidRPr="009F4BAE">
        <w:rPr>
          <w:rFonts w:eastAsia="Times New Roman" w:cs="Times New Roman"/>
          <w:sz w:val="20"/>
          <w:szCs w:val="20"/>
          <w:lang w:bidi="ar-SA"/>
        </w:rPr>
        <w:t>The provisions of this Release shall be severable, and in the event that any provision or provisions hereof are invalidated, struck or reformed, the remaining provisions hereof shall continue in full force and effect.</w:t>
      </w:r>
    </w:p>
    <w:p w:rsidR="009F4BAE" w:rsidRPr="009F4BAE" w:rsidRDefault="009F4BAE" w:rsidP="009F4BAE">
      <w:pPr>
        <w:spacing w:after="0" w:line="240" w:lineRule="auto"/>
        <w:rPr>
          <w:rFonts w:eastAsia="Times New Roman" w:cs="Times New Roman"/>
          <w:sz w:val="20"/>
          <w:szCs w:val="20"/>
          <w:lang w:bidi="ar-SA"/>
        </w:rPr>
      </w:pPr>
    </w:p>
    <w:p w:rsidR="009F4BAE" w:rsidRPr="009F4BAE" w:rsidRDefault="009F4BAE" w:rsidP="009F4BAE">
      <w:pPr>
        <w:spacing w:after="0" w:line="240" w:lineRule="auto"/>
        <w:rPr>
          <w:rFonts w:eastAsia="Times New Roman" w:cs="Times New Roman"/>
          <w:sz w:val="20"/>
          <w:szCs w:val="20"/>
          <w:lang w:bidi="ar-SA"/>
        </w:rPr>
      </w:pPr>
      <w:r w:rsidRPr="009F4BAE">
        <w:rPr>
          <w:rFonts w:eastAsia="Times New Roman" w:cs="Times New Roman"/>
          <w:sz w:val="20"/>
          <w:szCs w:val="20"/>
          <w:lang w:bidi="ar-SA"/>
        </w:rPr>
        <w:t>The Release reflects the full and complete agreement of the parties as to the subject matter hereof any may not be modified except in writing.</w:t>
      </w:r>
    </w:p>
    <w:p w:rsidR="009F4BAE" w:rsidRPr="009F4BAE" w:rsidRDefault="009F4BAE" w:rsidP="009F4BAE">
      <w:pPr>
        <w:spacing w:after="0" w:line="240" w:lineRule="auto"/>
        <w:rPr>
          <w:rFonts w:eastAsia="Times New Roman" w:cs="Times New Roman"/>
          <w:sz w:val="20"/>
          <w:szCs w:val="20"/>
          <w:lang w:bidi="ar-SA"/>
        </w:rPr>
      </w:pPr>
    </w:p>
    <w:p w:rsidR="009F4BAE" w:rsidRPr="009F4BAE" w:rsidRDefault="009F4BAE" w:rsidP="009F4BAE">
      <w:pPr>
        <w:spacing w:after="0" w:line="240" w:lineRule="auto"/>
        <w:rPr>
          <w:rFonts w:ascii="Times New Roman" w:eastAsia="Times New Roman" w:hAnsi="Times New Roman" w:cs="Times New Roman"/>
          <w:sz w:val="20"/>
          <w:szCs w:val="20"/>
          <w:lang w:bidi="ar-SA"/>
        </w:rPr>
      </w:pPr>
    </w:p>
    <w:p w:rsidR="009F4BAE" w:rsidRPr="009F4BAE" w:rsidRDefault="009F4BAE" w:rsidP="009F4BAE">
      <w:pPr>
        <w:spacing w:after="0" w:line="240" w:lineRule="auto"/>
        <w:rPr>
          <w:rFonts w:eastAsia="Times New Roman" w:cs="Times New Roman"/>
          <w:sz w:val="20"/>
          <w:szCs w:val="20"/>
          <w:lang w:bidi="ar-SA"/>
        </w:rPr>
      </w:pPr>
      <w:r w:rsidRPr="009F4BAE">
        <w:rPr>
          <w:rFonts w:eastAsia="Times New Roman" w:cs="Times New Roman"/>
          <w:b/>
          <w:bCs/>
          <w:sz w:val="20"/>
          <w:szCs w:val="20"/>
          <w:lang w:bidi="ar-SA"/>
        </w:rPr>
        <w:t>Signature of Participant</w:t>
      </w:r>
      <w:r w:rsidRPr="009F4BAE">
        <w:rPr>
          <w:rFonts w:eastAsia="Times New Roman" w:cs="Times New Roman"/>
          <w:sz w:val="20"/>
          <w:szCs w:val="20"/>
          <w:lang w:bidi="ar-SA"/>
        </w:rPr>
        <w:t>:  _____________________________</w:t>
      </w:r>
      <w:r w:rsidRPr="009F4BAE">
        <w:rPr>
          <w:rFonts w:eastAsia="Times New Roman" w:cs="Times New Roman"/>
          <w:sz w:val="20"/>
          <w:szCs w:val="20"/>
          <w:lang w:bidi="ar-SA"/>
        </w:rPr>
        <w:tab/>
        <w:t>Date signed: _______</w:t>
      </w:r>
    </w:p>
    <w:p w:rsidR="009F4BAE" w:rsidRPr="009F4BAE" w:rsidRDefault="009F4BAE" w:rsidP="009F4BAE">
      <w:pPr>
        <w:spacing w:after="0" w:line="240" w:lineRule="auto"/>
        <w:rPr>
          <w:rFonts w:eastAsia="Times New Roman" w:cs="Times New Roman"/>
          <w:sz w:val="20"/>
          <w:szCs w:val="20"/>
          <w:lang w:bidi="ar-SA"/>
        </w:rPr>
      </w:pPr>
    </w:p>
    <w:p w:rsidR="009F4BAE" w:rsidRPr="009F4BAE" w:rsidRDefault="009F4BAE" w:rsidP="009F4BAE">
      <w:pPr>
        <w:spacing w:after="0" w:line="240" w:lineRule="auto"/>
        <w:rPr>
          <w:rFonts w:eastAsia="Times New Roman" w:cs="Times New Roman"/>
          <w:sz w:val="20"/>
          <w:szCs w:val="20"/>
          <w:lang w:bidi="ar-SA"/>
        </w:rPr>
      </w:pPr>
      <w:r w:rsidRPr="009F4BAE">
        <w:rPr>
          <w:rFonts w:eastAsia="Times New Roman" w:cs="Times New Roman"/>
          <w:sz w:val="20"/>
          <w:szCs w:val="20"/>
          <w:lang w:bidi="ar-SA"/>
        </w:rPr>
        <w:tab/>
        <w:t xml:space="preserve"> </w:t>
      </w:r>
      <w:r>
        <w:rPr>
          <w:rFonts w:eastAsia="Times New Roman" w:cs="Times New Roman"/>
          <w:sz w:val="20"/>
          <w:szCs w:val="20"/>
          <w:lang w:bidi="ar-SA"/>
        </w:rPr>
        <w:t xml:space="preserve">      Print Name:           _____________________________</w:t>
      </w:r>
    </w:p>
    <w:p w:rsidR="009F4BAE" w:rsidRPr="009F4BAE" w:rsidRDefault="009F4BAE" w:rsidP="009F4BAE">
      <w:pPr>
        <w:spacing w:after="0" w:line="240" w:lineRule="auto"/>
        <w:rPr>
          <w:rFonts w:eastAsia="Times New Roman" w:cs="Times New Roman"/>
          <w:sz w:val="20"/>
          <w:szCs w:val="20"/>
          <w:lang w:bidi="ar-SA"/>
        </w:rPr>
      </w:pPr>
    </w:p>
    <w:p w:rsidR="009F4BAE" w:rsidRPr="009F4BAE" w:rsidRDefault="009F4BAE" w:rsidP="009F4BAE">
      <w:pPr>
        <w:spacing w:after="0" w:line="240" w:lineRule="auto"/>
        <w:rPr>
          <w:rFonts w:eastAsia="Times New Roman" w:cs="Times New Roman"/>
          <w:sz w:val="20"/>
          <w:szCs w:val="20"/>
          <w:lang w:bidi="ar-SA"/>
        </w:rPr>
      </w:pPr>
      <w:r w:rsidRPr="009F4BAE">
        <w:rPr>
          <w:rFonts w:eastAsia="Times New Roman" w:cs="Times New Roman"/>
          <w:b/>
          <w:bCs/>
          <w:sz w:val="20"/>
          <w:szCs w:val="20"/>
          <w:lang w:bidi="ar-SA"/>
        </w:rPr>
        <w:t>Witnessed</w:t>
      </w:r>
      <w:r w:rsidRPr="009F4BAE">
        <w:rPr>
          <w:rFonts w:eastAsia="Times New Roman" w:cs="Times New Roman"/>
          <w:sz w:val="20"/>
          <w:szCs w:val="20"/>
          <w:lang w:bidi="ar-SA"/>
        </w:rPr>
        <w:t xml:space="preserve"> </w:t>
      </w:r>
      <w:r w:rsidRPr="009F4BAE">
        <w:rPr>
          <w:rFonts w:eastAsia="Times New Roman" w:cs="Times New Roman"/>
          <w:b/>
          <w:sz w:val="20"/>
          <w:szCs w:val="20"/>
          <w:lang w:bidi="ar-SA"/>
        </w:rPr>
        <w:t>by</w:t>
      </w:r>
      <w:r w:rsidRPr="009F4BAE">
        <w:rPr>
          <w:rFonts w:eastAsia="Times New Roman" w:cs="Times New Roman"/>
          <w:sz w:val="20"/>
          <w:szCs w:val="20"/>
          <w:lang w:bidi="ar-SA"/>
        </w:rPr>
        <w:t>:</w:t>
      </w:r>
      <w:r w:rsidRPr="009F4BAE">
        <w:rPr>
          <w:rFonts w:eastAsia="Times New Roman" w:cs="Times New Roman"/>
          <w:sz w:val="20"/>
          <w:szCs w:val="20"/>
          <w:lang w:bidi="ar-SA"/>
        </w:rPr>
        <w:tab/>
      </w:r>
      <w:r w:rsidRPr="009F4BAE">
        <w:rPr>
          <w:rFonts w:eastAsia="Times New Roman" w:cs="Times New Roman"/>
          <w:sz w:val="20"/>
          <w:szCs w:val="20"/>
          <w:lang w:bidi="ar-SA"/>
        </w:rPr>
        <w:tab/>
        <w:t xml:space="preserve"> </w:t>
      </w:r>
      <w:r>
        <w:rPr>
          <w:rFonts w:eastAsia="Times New Roman" w:cs="Times New Roman"/>
          <w:sz w:val="20"/>
          <w:szCs w:val="20"/>
          <w:lang w:bidi="ar-SA"/>
        </w:rPr>
        <w:t xml:space="preserve">         </w:t>
      </w:r>
      <w:r w:rsidRPr="009F4BAE">
        <w:rPr>
          <w:rFonts w:eastAsia="Times New Roman" w:cs="Times New Roman"/>
          <w:sz w:val="20"/>
          <w:szCs w:val="20"/>
          <w:lang w:bidi="ar-SA"/>
        </w:rPr>
        <w:t xml:space="preserve">_____________________________ </w:t>
      </w:r>
      <w:r w:rsidRPr="009F4BAE">
        <w:rPr>
          <w:rFonts w:eastAsia="Times New Roman" w:cs="Times New Roman"/>
          <w:sz w:val="20"/>
          <w:szCs w:val="20"/>
          <w:lang w:bidi="ar-SA"/>
        </w:rPr>
        <w:tab/>
        <w:t>Date signed: _______</w:t>
      </w:r>
    </w:p>
    <w:p w:rsidR="009F4BAE" w:rsidRPr="009F4BAE" w:rsidRDefault="009F4BAE" w:rsidP="009F4BAE">
      <w:pPr>
        <w:spacing w:after="0" w:line="240" w:lineRule="auto"/>
        <w:rPr>
          <w:rFonts w:eastAsia="Times New Roman" w:cs="Times New Roman"/>
          <w:sz w:val="20"/>
          <w:szCs w:val="20"/>
          <w:lang w:bidi="ar-SA"/>
        </w:rPr>
      </w:pPr>
      <w:r w:rsidRPr="009F4BAE">
        <w:rPr>
          <w:rFonts w:eastAsia="Times New Roman" w:cs="Times New Roman"/>
          <w:sz w:val="20"/>
          <w:szCs w:val="20"/>
          <w:lang w:bidi="ar-SA"/>
        </w:rPr>
        <w:t>(</w:t>
      </w:r>
      <w:proofErr w:type="gramStart"/>
      <w:r w:rsidRPr="009F4BAE">
        <w:rPr>
          <w:rFonts w:eastAsia="Times New Roman" w:cs="Times New Roman"/>
          <w:sz w:val="20"/>
          <w:szCs w:val="20"/>
          <w:lang w:bidi="ar-SA"/>
        </w:rPr>
        <w:t>or</w:t>
      </w:r>
      <w:proofErr w:type="gramEnd"/>
      <w:r w:rsidRPr="009F4BAE">
        <w:rPr>
          <w:rFonts w:eastAsia="Times New Roman" w:cs="Times New Roman"/>
          <w:sz w:val="20"/>
          <w:szCs w:val="20"/>
          <w:lang w:bidi="ar-SA"/>
        </w:rPr>
        <w:t xml:space="preserve"> Legal Guardian if appropriate)</w:t>
      </w:r>
    </w:p>
    <w:p w:rsidR="009F4BAE" w:rsidRPr="009F4BAE" w:rsidRDefault="009F4BAE" w:rsidP="009F4BAE">
      <w:pPr>
        <w:spacing w:after="0" w:line="240" w:lineRule="auto"/>
        <w:rPr>
          <w:rFonts w:eastAsia="Times New Roman" w:cs="Times New Roman"/>
          <w:sz w:val="20"/>
          <w:szCs w:val="20"/>
          <w:lang w:bidi="ar-SA"/>
        </w:rPr>
      </w:pPr>
      <w:r w:rsidRPr="009F4BAE">
        <w:rPr>
          <w:rFonts w:eastAsia="Times New Roman" w:cs="Times New Roman"/>
          <w:sz w:val="20"/>
          <w:szCs w:val="20"/>
          <w:lang w:bidi="ar-SA"/>
        </w:rPr>
        <w:tab/>
      </w:r>
      <w:r>
        <w:rPr>
          <w:rFonts w:eastAsia="Times New Roman" w:cs="Times New Roman"/>
          <w:sz w:val="20"/>
          <w:szCs w:val="20"/>
          <w:lang w:bidi="ar-SA"/>
        </w:rPr>
        <w:t xml:space="preserve">       </w:t>
      </w:r>
      <w:r w:rsidRPr="009F4BAE">
        <w:rPr>
          <w:rFonts w:eastAsia="Times New Roman" w:cs="Times New Roman"/>
          <w:sz w:val="20"/>
          <w:szCs w:val="20"/>
          <w:lang w:bidi="ar-SA"/>
        </w:rPr>
        <w:t>Print Name:</w:t>
      </w:r>
      <w:r w:rsidRPr="009F4BAE">
        <w:rPr>
          <w:rFonts w:eastAsia="Times New Roman" w:cs="Times New Roman"/>
          <w:sz w:val="20"/>
          <w:szCs w:val="20"/>
          <w:lang w:bidi="ar-SA"/>
        </w:rPr>
        <w:tab/>
      </w:r>
      <w:r>
        <w:rPr>
          <w:rFonts w:eastAsia="Times New Roman" w:cs="Times New Roman"/>
          <w:sz w:val="20"/>
          <w:szCs w:val="20"/>
          <w:lang w:bidi="ar-SA"/>
        </w:rPr>
        <w:t xml:space="preserve">          </w:t>
      </w:r>
      <w:r w:rsidRPr="009F4BAE">
        <w:rPr>
          <w:rFonts w:eastAsia="Times New Roman" w:cs="Times New Roman"/>
          <w:sz w:val="20"/>
          <w:szCs w:val="20"/>
          <w:lang w:bidi="ar-SA"/>
        </w:rPr>
        <w:t>_____________________________</w:t>
      </w:r>
    </w:p>
    <w:p w:rsidR="009F4BAE" w:rsidRPr="009F4BAE" w:rsidRDefault="009F4BAE" w:rsidP="009F4BAE">
      <w:pPr>
        <w:spacing w:after="0" w:line="240" w:lineRule="auto"/>
        <w:rPr>
          <w:rFonts w:eastAsia="Times New Roman" w:cs="Times New Roman"/>
          <w:sz w:val="20"/>
          <w:szCs w:val="20"/>
          <w:lang w:bidi="ar-SA"/>
        </w:rPr>
      </w:pPr>
    </w:p>
    <w:p w:rsidR="009F4BAE" w:rsidRPr="009F4BAE" w:rsidRDefault="009F4BAE" w:rsidP="009F4BAE">
      <w:pPr>
        <w:spacing w:after="0" w:line="240" w:lineRule="auto"/>
        <w:rPr>
          <w:rFonts w:eastAsia="Times New Roman" w:cs="Times New Roman"/>
          <w:sz w:val="20"/>
          <w:szCs w:val="20"/>
          <w:lang w:bidi="ar-SA"/>
        </w:rPr>
      </w:pPr>
      <w:r w:rsidRPr="009F4BAE">
        <w:rPr>
          <w:rFonts w:eastAsia="Times New Roman" w:cs="Times New Roman"/>
          <w:b/>
          <w:bCs/>
          <w:sz w:val="20"/>
          <w:szCs w:val="20"/>
          <w:lang w:bidi="ar-SA"/>
        </w:rPr>
        <w:t xml:space="preserve">[Church officer]  </w:t>
      </w:r>
    </w:p>
    <w:p w:rsidR="009F4BAE" w:rsidRPr="009F4BAE" w:rsidRDefault="009F4BAE" w:rsidP="009F4BAE">
      <w:pPr>
        <w:spacing w:after="0" w:line="240" w:lineRule="auto"/>
        <w:rPr>
          <w:rFonts w:eastAsia="Times New Roman" w:cs="Times New Roman"/>
          <w:sz w:val="20"/>
          <w:szCs w:val="20"/>
          <w:lang w:bidi="ar-SA"/>
        </w:rPr>
      </w:pPr>
    </w:p>
    <w:p w:rsidR="009F4BAE" w:rsidRPr="009F4BAE" w:rsidRDefault="009F4BAE" w:rsidP="009F4BAE">
      <w:pPr>
        <w:spacing w:after="0" w:line="240" w:lineRule="auto"/>
        <w:rPr>
          <w:rFonts w:eastAsia="Times New Roman" w:cs="Times New Roman"/>
          <w:sz w:val="20"/>
          <w:szCs w:val="20"/>
          <w:lang w:bidi="ar-SA"/>
        </w:rPr>
      </w:pPr>
      <w:r w:rsidRPr="009F4BAE">
        <w:rPr>
          <w:rFonts w:eastAsia="Times New Roman" w:cs="Times New Roman"/>
          <w:sz w:val="20"/>
          <w:szCs w:val="20"/>
          <w:lang w:bidi="ar-SA"/>
        </w:rPr>
        <w:t>By: ___________________________</w:t>
      </w:r>
      <w:r w:rsidRPr="009F4BAE">
        <w:rPr>
          <w:rFonts w:eastAsia="Times New Roman" w:cs="Times New Roman"/>
          <w:sz w:val="20"/>
          <w:szCs w:val="20"/>
          <w:lang w:bidi="ar-SA"/>
        </w:rPr>
        <w:tab/>
      </w:r>
      <w:r w:rsidRPr="009F4BAE">
        <w:rPr>
          <w:rFonts w:eastAsia="Times New Roman" w:cs="Times New Roman"/>
          <w:sz w:val="20"/>
          <w:szCs w:val="20"/>
          <w:lang w:bidi="ar-SA"/>
        </w:rPr>
        <w:tab/>
      </w:r>
      <w:r w:rsidRPr="009F4BAE">
        <w:rPr>
          <w:rFonts w:eastAsia="Times New Roman" w:cs="Times New Roman"/>
          <w:sz w:val="20"/>
          <w:szCs w:val="20"/>
          <w:lang w:bidi="ar-SA"/>
        </w:rPr>
        <w:tab/>
      </w:r>
      <w:r w:rsidRPr="009F4BAE">
        <w:rPr>
          <w:rFonts w:eastAsia="Times New Roman" w:cs="Times New Roman"/>
          <w:sz w:val="20"/>
          <w:szCs w:val="20"/>
          <w:lang w:bidi="ar-SA"/>
        </w:rPr>
        <w:tab/>
        <w:t>Date signed: _______</w:t>
      </w:r>
    </w:p>
    <w:p w:rsidR="00C75080" w:rsidRPr="009F4BAE" w:rsidRDefault="00C75080" w:rsidP="009F4BAE">
      <w:pPr>
        <w:spacing w:after="0" w:line="240" w:lineRule="auto"/>
      </w:pPr>
    </w:p>
    <w:sectPr w:rsidR="00C75080" w:rsidRPr="009F4BAE" w:rsidSect="00C84DC7">
      <w:headerReference w:type="default" r:id="rId6"/>
      <w:footerReference w:type="default" r:id="rId7"/>
      <w:pgSz w:w="12240" w:h="15840"/>
      <w:pgMar w:top="1338" w:right="1440" w:bottom="1440" w:left="1440" w:header="720" w:footer="5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44B" w:rsidRDefault="0023144B" w:rsidP="00FA72A4">
      <w:pPr>
        <w:spacing w:after="0" w:line="240" w:lineRule="auto"/>
      </w:pPr>
      <w:r>
        <w:separator/>
      </w:r>
    </w:p>
  </w:endnote>
  <w:endnote w:type="continuationSeparator" w:id="0">
    <w:p w:rsidR="0023144B" w:rsidRDefault="0023144B" w:rsidP="00FA7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C36" w:rsidRDefault="000E137C" w:rsidP="00E8149B">
    <w:pPr>
      <w:spacing w:after="0" w:line="240" w:lineRule="auto"/>
      <w:jc w:val="center"/>
      <w:rPr>
        <w:rFonts w:ascii="Papyrus" w:hAnsi="Papyrus"/>
        <w:b/>
        <w:color w:val="7049B5"/>
        <w:sz w:val="28"/>
        <w:szCs w:val="28"/>
      </w:rPr>
    </w:pPr>
    <w:r>
      <w:rPr>
        <w:rFonts w:ascii="Papyrus" w:hAnsi="Papyrus"/>
        <w:b/>
        <w:noProof/>
        <w:color w:val="7049B5"/>
        <w:sz w:val="28"/>
        <w:szCs w:val="28"/>
        <w:lang w:bidi="ar-SA"/>
      </w:rPr>
      <w:pict>
        <v:shapetype id="_x0000_t32" coordsize="21600,21600" o:spt="32" o:oned="t" path="m,l21600,21600e" filled="f">
          <v:path arrowok="t" fillok="f" o:connecttype="none"/>
          <o:lock v:ext="edit" shapetype="t"/>
        </v:shapetype>
        <v:shape id="_x0000_s1031" type="#_x0000_t32" style="position:absolute;left:0;text-align:left;margin-left:-2.4pt;margin-top:14.65pt;width:472.2pt;height:.05pt;z-index:251660288" o:connectortype="straight" strokecolor="#7049b5" strokeweight="1pt"/>
      </w:pict>
    </w:r>
  </w:p>
  <w:p w:rsidR="00E8149B" w:rsidRPr="00824C36" w:rsidRDefault="00E8149B" w:rsidP="00E8149B">
    <w:pPr>
      <w:spacing w:after="0" w:line="240" w:lineRule="auto"/>
      <w:jc w:val="center"/>
      <w:rPr>
        <w:rFonts w:ascii="Papyrus" w:hAnsi="Papyrus"/>
        <w:b/>
        <w:color w:val="7049B5"/>
        <w:sz w:val="24"/>
        <w:szCs w:val="24"/>
      </w:rPr>
    </w:pPr>
    <w:proofErr w:type="gramStart"/>
    <w:r w:rsidRPr="00824C36">
      <w:rPr>
        <w:rFonts w:ascii="Papyrus" w:hAnsi="Papyrus"/>
        <w:b/>
        <w:color w:val="7049B5"/>
        <w:sz w:val="24"/>
        <w:szCs w:val="24"/>
      </w:rPr>
      <w:t>GEMN  +</w:t>
    </w:r>
    <w:proofErr w:type="gramEnd"/>
    <w:r w:rsidRPr="00824C36">
      <w:rPr>
        <w:rFonts w:ascii="Papyrus" w:hAnsi="Papyrus"/>
        <w:b/>
        <w:color w:val="7049B5"/>
        <w:sz w:val="24"/>
        <w:szCs w:val="24"/>
      </w:rPr>
      <w:t xml:space="preserve">  P</w:t>
    </w:r>
    <w:r w:rsidR="00713F56" w:rsidRPr="00824C36">
      <w:rPr>
        <w:rFonts w:ascii="Papyrus" w:hAnsi="Papyrus"/>
        <w:b/>
        <w:color w:val="7049B5"/>
        <w:sz w:val="24"/>
        <w:szCs w:val="24"/>
      </w:rPr>
      <w:t>.</w:t>
    </w:r>
    <w:r w:rsidRPr="00824C36">
      <w:rPr>
        <w:rFonts w:ascii="Papyrus" w:hAnsi="Papyrus"/>
        <w:b/>
        <w:color w:val="7049B5"/>
        <w:sz w:val="24"/>
        <w:szCs w:val="24"/>
      </w:rPr>
      <w:t>O</w:t>
    </w:r>
    <w:r w:rsidR="00713F56" w:rsidRPr="00824C36">
      <w:rPr>
        <w:rFonts w:ascii="Papyrus" w:hAnsi="Papyrus"/>
        <w:b/>
        <w:color w:val="7049B5"/>
        <w:sz w:val="24"/>
        <w:szCs w:val="24"/>
      </w:rPr>
      <w:t>.</w:t>
    </w:r>
    <w:r w:rsidRPr="00824C36">
      <w:rPr>
        <w:rFonts w:ascii="Papyrus" w:hAnsi="Papyrus"/>
        <w:b/>
        <w:color w:val="7049B5"/>
        <w:sz w:val="24"/>
        <w:szCs w:val="24"/>
      </w:rPr>
      <w:t xml:space="preserve"> Box 30334  +  Cincinnati, O</w:t>
    </w:r>
    <w:r w:rsidR="00824C36" w:rsidRPr="00824C36">
      <w:rPr>
        <w:rFonts w:ascii="Papyrus" w:hAnsi="Papyrus"/>
        <w:b/>
        <w:color w:val="7049B5"/>
        <w:sz w:val="24"/>
        <w:szCs w:val="24"/>
      </w:rPr>
      <w:t>hio</w:t>
    </w:r>
    <w:r w:rsidRPr="00824C36">
      <w:rPr>
        <w:rFonts w:ascii="Papyrus" w:hAnsi="Papyrus"/>
        <w:b/>
        <w:color w:val="7049B5"/>
        <w:sz w:val="24"/>
        <w:szCs w:val="24"/>
      </w:rPr>
      <w:t xml:space="preserve"> 45230  +  www.gemn.org</w:t>
    </w:r>
  </w:p>
  <w:p w:rsidR="00E8149B" w:rsidRDefault="00E814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44B" w:rsidRDefault="0023144B" w:rsidP="00FA72A4">
      <w:pPr>
        <w:spacing w:after="0" w:line="240" w:lineRule="auto"/>
      </w:pPr>
      <w:r>
        <w:separator/>
      </w:r>
    </w:p>
  </w:footnote>
  <w:footnote w:type="continuationSeparator" w:id="0">
    <w:p w:rsidR="0023144B" w:rsidRDefault="0023144B" w:rsidP="00FA72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3FF" w:rsidRPr="004E33FF" w:rsidRDefault="004E33FF" w:rsidP="004E33FF">
    <w:pPr>
      <w:spacing w:after="0" w:line="240" w:lineRule="auto"/>
      <w:rPr>
        <w:rFonts w:ascii="Papyrus" w:hAnsi="Papyrus"/>
        <w:b/>
        <w:color w:val="7049B5"/>
        <w:sz w:val="32"/>
        <w:szCs w:val="32"/>
      </w:rPr>
    </w:pPr>
    <w:r w:rsidRPr="004E33FF">
      <w:rPr>
        <w:rFonts w:ascii="Papyrus" w:hAnsi="Papyrus"/>
        <w:b/>
        <w:noProof/>
        <w:color w:val="7049B5"/>
        <w:sz w:val="32"/>
        <w:szCs w:val="32"/>
        <w:lang w:bidi="ar-SA"/>
      </w:rPr>
      <w:drawing>
        <wp:anchor distT="0" distB="0" distL="114300" distR="114300" simplePos="0" relativeHeight="251659264" behindDoc="1" locked="0" layoutInCell="1" allowOverlap="1">
          <wp:simplePos x="0" y="0"/>
          <wp:positionH relativeFrom="column">
            <wp:posOffset>5177790</wp:posOffset>
          </wp:positionH>
          <wp:positionV relativeFrom="paragraph">
            <wp:posOffset>22860</wp:posOffset>
          </wp:positionV>
          <wp:extent cx="788670" cy="769620"/>
          <wp:effectExtent l="19050" t="0" r="0" b="0"/>
          <wp:wrapTight wrapText="bothSides">
            <wp:wrapPolygon edited="0">
              <wp:start x="9391" y="0"/>
              <wp:lineTo x="-522" y="10693"/>
              <wp:lineTo x="8870" y="20851"/>
              <wp:lineTo x="9391" y="20851"/>
              <wp:lineTo x="12000" y="20851"/>
              <wp:lineTo x="12522" y="20851"/>
              <wp:lineTo x="16174" y="17644"/>
              <wp:lineTo x="16174" y="17109"/>
              <wp:lineTo x="21391" y="11228"/>
              <wp:lineTo x="21391" y="9624"/>
              <wp:lineTo x="19826" y="8554"/>
              <wp:lineTo x="17739" y="5881"/>
              <wp:lineTo x="12000" y="0"/>
              <wp:lineTo x="9391" y="0"/>
            </wp:wrapPolygon>
          </wp:wrapTight>
          <wp:docPr id="1" name="Picture 0" descr="GEMNlogo0106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Nlogo010614.png"/>
                  <pic:cNvPicPr/>
                </pic:nvPicPr>
                <pic:blipFill>
                  <a:blip r:embed="rId1"/>
                  <a:stretch>
                    <a:fillRect/>
                  </a:stretch>
                </pic:blipFill>
                <pic:spPr>
                  <a:xfrm>
                    <a:off x="0" y="0"/>
                    <a:ext cx="788670" cy="769620"/>
                  </a:xfrm>
                  <a:prstGeom prst="rect">
                    <a:avLst/>
                  </a:prstGeom>
                </pic:spPr>
              </pic:pic>
            </a:graphicData>
          </a:graphic>
        </wp:anchor>
      </w:drawing>
    </w:r>
    <w:r w:rsidRPr="004E33FF">
      <w:rPr>
        <w:rFonts w:ascii="Papyrus" w:hAnsi="Papyrus"/>
        <w:b/>
        <w:color w:val="7049B5"/>
        <w:sz w:val="32"/>
        <w:szCs w:val="32"/>
      </w:rPr>
      <w:t>Global Episcopal Mission Network</w:t>
    </w:r>
    <w:r w:rsidR="00FA72A4" w:rsidRPr="004E33FF">
      <w:rPr>
        <w:rFonts w:ascii="Papyrus" w:hAnsi="Papyrus"/>
        <w:b/>
        <w:color w:val="7049B5"/>
        <w:sz w:val="32"/>
        <w:szCs w:val="32"/>
      </w:rPr>
      <w:t xml:space="preserve"> </w:t>
    </w:r>
  </w:p>
  <w:p w:rsidR="004E33FF" w:rsidRPr="004E33FF" w:rsidRDefault="004E33FF" w:rsidP="004E33FF">
    <w:pPr>
      <w:spacing w:after="0" w:line="240" w:lineRule="auto"/>
      <w:rPr>
        <w:rFonts w:ascii="Papyrus" w:hAnsi="Papyrus"/>
        <w:b/>
        <w:i/>
        <w:color w:val="7049B5"/>
      </w:rPr>
    </w:pPr>
    <w:r>
      <w:rPr>
        <w:rFonts w:ascii="Papyrus" w:hAnsi="Papyrus"/>
        <w:b/>
        <w:color w:val="7049B5"/>
        <w:sz w:val="28"/>
        <w:szCs w:val="28"/>
      </w:rPr>
      <w:t xml:space="preserve">                                             </w:t>
    </w:r>
    <w:r w:rsidRPr="004E33FF">
      <w:rPr>
        <w:rFonts w:ascii="Papyrus" w:hAnsi="Papyrus"/>
        <w:b/>
        <w:i/>
        <w:color w:val="7049B5"/>
      </w:rPr>
      <w:t>Proclaim, Inspire, Ignite the Joy of God’s Mission</w:t>
    </w:r>
  </w:p>
  <w:p w:rsidR="00FA72A4" w:rsidRPr="004E33FF" w:rsidRDefault="000E137C" w:rsidP="00E8149B">
    <w:pPr>
      <w:spacing w:before="60" w:after="0" w:line="240" w:lineRule="auto"/>
      <w:rPr>
        <w:rFonts w:ascii="Papyrus" w:hAnsi="Papyrus"/>
        <w:b/>
        <w:i/>
        <w:color w:val="7049B5"/>
        <w:sz w:val="24"/>
        <w:szCs w:val="24"/>
      </w:rPr>
    </w:pPr>
    <w:r w:rsidRPr="000E137C">
      <w:rPr>
        <w:rFonts w:ascii="Papyrus" w:hAnsi="Papyrus"/>
        <w:b/>
        <w:i/>
        <w:noProof/>
        <w:color w:val="7049B5"/>
        <w:sz w:val="40"/>
        <w:szCs w:val="40"/>
        <w:lang w:bidi="ar-SA"/>
      </w:rPr>
      <w:pict>
        <v:shapetype id="_x0000_t32" coordsize="21600,21600" o:spt="32" o:oned="t" path="m,l21600,21600e" filled="f">
          <v:path arrowok="t" fillok="f" o:connecttype="none"/>
          <o:lock v:ext="edit" shapetype="t"/>
        </v:shapetype>
        <v:shape id="_x0000_s1030" type="#_x0000_t32" style="position:absolute;margin-left:-7.2pt;margin-top:1.25pt;width:403.2pt;height:.05pt;z-index:251658240" o:connectortype="straight" strokecolor="#7049b5" strokeweight="1pt"/>
      </w:pict>
    </w:r>
    <w:r w:rsidR="00FA72A4" w:rsidRPr="004E33FF">
      <w:rPr>
        <w:rFonts w:ascii="Papyrus" w:hAnsi="Papyrus"/>
        <w:b/>
        <w:i/>
        <w:color w:val="7049B5"/>
        <w:sz w:val="40"/>
        <w:szCs w:val="40"/>
      </w:rPr>
      <w:t xml:space="preserve">               </w:t>
    </w:r>
    <w:r w:rsidR="00E8149B" w:rsidRPr="004E33FF">
      <w:rPr>
        <w:rFonts w:ascii="Papyrus" w:hAnsi="Papyrus"/>
        <w:b/>
        <w:i/>
        <w:color w:val="7049B5"/>
        <w:sz w:val="40"/>
        <w:szCs w:val="40"/>
      </w:rPr>
      <w:t xml:space="preserve">                    </w:t>
    </w:r>
    <w:r w:rsidR="004E33FF" w:rsidRPr="004E33FF">
      <w:rPr>
        <w:rFonts w:ascii="Papyrus" w:hAnsi="Papyrus"/>
        <w:b/>
        <w:i/>
        <w:color w:val="7049B5"/>
        <w:sz w:val="40"/>
        <w:szCs w:val="4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savePreviewPicture/>
  <w:hdrShapeDefaults>
    <o:shapedefaults v:ext="edit" spidmax="9218">
      <o:colormru v:ext="edit" colors="#7049b5"/>
      <o:colormenu v:ext="edit" strokecolor="#7049b5"/>
    </o:shapedefaults>
    <o:shapelayout v:ext="edit">
      <o:idmap v:ext="edit" data="1"/>
      <o:rules v:ext="edit">
        <o:r id="V:Rule3" type="connector" idref="#_x0000_s1031"/>
        <o:r id="V:Rule4" type="connector" idref="#_x0000_s1030"/>
      </o:rules>
    </o:shapelayout>
  </w:hdrShapeDefaults>
  <w:footnotePr>
    <w:footnote w:id="-1"/>
    <w:footnote w:id="0"/>
  </w:footnotePr>
  <w:endnotePr>
    <w:endnote w:id="-1"/>
    <w:endnote w:id="0"/>
  </w:endnotePr>
  <w:compat/>
  <w:rsids>
    <w:rsidRoot w:val="009F4BAE"/>
    <w:rsid w:val="00083C25"/>
    <w:rsid w:val="000E137C"/>
    <w:rsid w:val="0013653B"/>
    <w:rsid w:val="0023144B"/>
    <w:rsid w:val="002E06F7"/>
    <w:rsid w:val="0030212F"/>
    <w:rsid w:val="00387137"/>
    <w:rsid w:val="00411685"/>
    <w:rsid w:val="00440BDE"/>
    <w:rsid w:val="00460010"/>
    <w:rsid w:val="00493CE3"/>
    <w:rsid w:val="004A6C47"/>
    <w:rsid w:val="004E33FF"/>
    <w:rsid w:val="00501561"/>
    <w:rsid w:val="00555C88"/>
    <w:rsid w:val="00577808"/>
    <w:rsid w:val="00660CDD"/>
    <w:rsid w:val="00713F56"/>
    <w:rsid w:val="007B7B42"/>
    <w:rsid w:val="00824C36"/>
    <w:rsid w:val="008E0FAA"/>
    <w:rsid w:val="009A591A"/>
    <w:rsid w:val="009F4BAE"/>
    <w:rsid w:val="00A85B23"/>
    <w:rsid w:val="00C75080"/>
    <w:rsid w:val="00C84DC7"/>
    <w:rsid w:val="00CC0A35"/>
    <w:rsid w:val="00DD1A73"/>
    <w:rsid w:val="00E8149B"/>
    <w:rsid w:val="00F0414A"/>
    <w:rsid w:val="00F15FAB"/>
    <w:rsid w:val="00FA72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7049b5"/>
      <o:colormenu v:ext="edit" strokecolor="#7049b5"/>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B42"/>
  </w:style>
  <w:style w:type="paragraph" w:styleId="Heading1">
    <w:name w:val="heading 1"/>
    <w:basedOn w:val="Normal"/>
    <w:next w:val="Normal"/>
    <w:link w:val="Heading1Char"/>
    <w:uiPriority w:val="9"/>
    <w:qFormat/>
    <w:rsid w:val="007B7B4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B7B4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B7B4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B7B4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B7B4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B7B4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B7B4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B7B4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B7B4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7B4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B7B42"/>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7B7B4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B7B4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B7B4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B7B4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B7B4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B7B4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B7B4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B7B4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B7B42"/>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7B7B4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B7B42"/>
    <w:rPr>
      <w:rFonts w:asciiTheme="majorHAnsi" w:eastAsiaTheme="majorEastAsia" w:hAnsiTheme="majorHAnsi" w:cstheme="majorBidi"/>
      <w:i/>
      <w:iCs/>
      <w:spacing w:val="13"/>
      <w:sz w:val="24"/>
      <w:szCs w:val="24"/>
    </w:rPr>
  </w:style>
  <w:style w:type="character" w:styleId="Strong">
    <w:name w:val="Strong"/>
    <w:uiPriority w:val="22"/>
    <w:qFormat/>
    <w:rsid w:val="007B7B42"/>
    <w:rPr>
      <w:b/>
      <w:bCs/>
    </w:rPr>
  </w:style>
  <w:style w:type="character" w:styleId="Emphasis">
    <w:name w:val="Emphasis"/>
    <w:uiPriority w:val="20"/>
    <w:qFormat/>
    <w:rsid w:val="007B7B42"/>
    <w:rPr>
      <w:b/>
      <w:bCs/>
      <w:i/>
      <w:iCs/>
      <w:spacing w:val="10"/>
      <w:bdr w:val="none" w:sz="0" w:space="0" w:color="auto"/>
      <w:shd w:val="clear" w:color="auto" w:fill="auto"/>
    </w:rPr>
  </w:style>
  <w:style w:type="paragraph" w:styleId="NoSpacing">
    <w:name w:val="No Spacing"/>
    <w:basedOn w:val="Normal"/>
    <w:uiPriority w:val="1"/>
    <w:qFormat/>
    <w:rsid w:val="007B7B42"/>
    <w:pPr>
      <w:spacing w:after="0" w:line="240" w:lineRule="auto"/>
    </w:pPr>
  </w:style>
  <w:style w:type="paragraph" w:styleId="ListParagraph">
    <w:name w:val="List Paragraph"/>
    <w:basedOn w:val="Normal"/>
    <w:uiPriority w:val="34"/>
    <w:qFormat/>
    <w:rsid w:val="007B7B42"/>
    <w:pPr>
      <w:ind w:left="720"/>
      <w:contextualSpacing/>
    </w:pPr>
  </w:style>
  <w:style w:type="paragraph" w:styleId="Quote">
    <w:name w:val="Quote"/>
    <w:basedOn w:val="Normal"/>
    <w:next w:val="Normal"/>
    <w:link w:val="QuoteChar"/>
    <w:uiPriority w:val="29"/>
    <w:qFormat/>
    <w:rsid w:val="007B7B42"/>
    <w:pPr>
      <w:spacing w:before="200" w:after="0"/>
      <w:ind w:left="360" w:right="360"/>
    </w:pPr>
    <w:rPr>
      <w:i/>
      <w:iCs/>
    </w:rPr>
  </w:style>
  <w:style w:type="character" w:customStyle="1" w:styleId="QuoteChar">
    <w:name w:val="Quote Char"/>
    <w:basedOn w:val="DefaultParagraphFont"/>
    <w:link w:val="Quote"/>
    <w:uiPriority w:val="29"/>
    <w:rsid w:val="007B7B42"/>
    <w:rPr>
      <w:i/>
      <w:iCs/>
    </w:rPr>
  </w:style>
  <w:style w:type="paragraph" w:styleId="IntenseQuote">
    <w:name w:val="Intense Quote"/>
    <w:basedOn w:val="Normal"/>
    <w:next w:val="Normal"/>
    <w:link w:val="IntenseQuoteChar"/>
    <w:uiPriority w:val="30"/>
    <w:qFormat/>
    <w:rsid w:val="007B7B4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B7B42"/>
    <w:rPr>
      <w:b/>
      <w:bCs/>
      <w:i/>
      <w:iCs/>
    </w:rPr>
  </w:style>
  <w:style w:type="character" w:styleId="SubtleEmphasis">
    <w:name w:val="Subtle Emphasis"/>
    <w:uiPriority w:val="19"/>
    <w:qFormat/>
    <w:rsid w:val="007B7B42"/>
    <w:rPr>
      <w:i/>
      <w:iCs/>
    </w:rPr>
  </w:style>
  <w:style w:type="character" w:styleId="IntenseEmphasis">
    <w:name w:val="Intense Emphasis"/>
    <w:uiPriority w:val="21"/>
    <w:qFormat/>
    <w:rsid w:val="007B7B42"/>
    <w:rPr>
      <w:b/>
      <w:bCs/>
    </w:rPr>
  </w:style>
  <w:style w:type="character" w:styleId="SubtleReference">
    <w:name w:val="Subtle Reference"/>
    <w:uiPriority w:val="31"/>
    <w:qFormat/>
    <w:rsid w:val="007B7B42"/>
    <w:rPr>
      <w:smallCaps/>
    </w:rPr>
  </w:style>
  <w:style w:type="character" w:styleId="IntenseReference">
    <w:name w:val="Intense Reference"/>
    <w:uiPriority w:val="32"/>
    <w:qFormat/>
    <w:rsid w:val="007B7B42"/>
    <w:rPr>
      <w:smallCaps/>
      <w:spacing w:val="5"/>
      <w:u w:val="single"/>
    </w:rPr>
  </w:style>
  <w:style w:type="character" w:styleId="BookTitle">
    <w:name w:val="Book Title"/>
    <w:uiPriority w:val="33"/>
    <w:qFormat/>
    <w:rsid w:val="007B7B42"/>
    <w:rPr>
      <w:i/>
      <w:iCs/>
      <w:smallCaps/>
      <w:spacing w:val="5"/>
    </w:rPr>
  </w:style>
  <w:style w:type="paragraph" w:styleId="TOCHeading">
    <w:name w:val="TOC Heading"/>
    <w:basedOn w:val="Heading1"/>
    <w:next w:val="Normal"/>
    <w:uiPriority w:val="39"/>
    <w:semiHidden/>
    <w:unhideWhenUsed/>
    <w:qFormat/>
    <w:rsid w:val="007B7B42"/>
    <w:pPr>
      <w:outlineLvl w:val="9"/>
    </w:pPr>
  </w:style>
  <w:style w:type="paragraph" w:styleId="Header">
    <w:name w:val="header"/>
    <w:basedOn w:val="Normal"/>
    <w:link w:val="HeaderChar"/>
    <w:uiPriority w:val="99"/>
    <w:semiHidden/>
    <w:unhideWhenUsed/>
    <w:rsid w:val="00FA72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72A4"/>
  </w:style>
  <w:style w:type="paragraph" w:styleId="Footer">
    <w:name w:val="footer"/>
    <w:basedOn w:val="Normal"/>
    <w:link w:val="FooterChar"/>
    <w:uiPriority w:val="99"/>
    <w:semiHidden/>
    <w:unhideWhenUsed/>
    <w:rsid w:val="00FA72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72A4"/>
  </w:style>
  <w:style w:type="paragraph" w:styleId="BalloonText">
    <w:name w:val="Balloon Text"/>
    <w:basedOn w:val="Normal"/>
    <w:link w:val="BalloonTextChar"/>
    <w:uiPriority w:val="99"/>
    <w:semiHidden/>
    <w:unhideWhenUsed/>
    <w:rsid w:val="00FA7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2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AppData\Roaming\Microsoft\Templates\GEMN%20Letter%20Template%20Design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GEMN Letter Template Design2.dotx</Template>
  <TotalTime>3</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Hotte</dc:creator>
  <cp:lastModifiedBy>Karen Hotte</cp:lastModifiedBy>
  <cp:revision>2</cp:revision>
  <dcterms:created xsi:type="dcterms:W3CDTF">2014-10-03T16:54:00Z</dcterms:created>
  <dcterms:modified xsi:type="dcterms:W3CDTF">2014-10-03T16:58:00Z</dcterms:modified>
</cp:coreProperties>
</file>