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1A8" w:rsidRPr="002431A8" w:rsidRDefault="002431A8" w:rsidP="002431A8">
      <w:pPr>
        <w:spacing w:after="0" w:line="240" w:lineRule="auto"/>
        <w:jc w:val="center"/>
        <w:rPr>
          <w:rFonts w:eastAsia="Times New Roman" w:cs="Times New Roman"/>
          <w:b/>
          <w:sz w:val="24"/>
          <w:szCs w:val="24"/>
          <w:lang w:bidi="ar-SA"/>
        </w:rPr>
      </w:pPr>
      <w:r w:rsidRPr="002431A8">
        <w:rPr>
          <w:rFonts w:eastAsia="Times New Roman" w:cs="Times New Roman"/>
          <w:b/>
          <w:sz w:val="24"/>
          <w:szCs w:val="24"/>
          <w:lang w:bidi="ar-SA"/>
        </w:rPr>
        <w:t>PARENTAL CONSENT/RELEASE FROM LIABILITY</w:t>
      </w:r>
    </w:p>
    <w:p w:rsidR="002431A8" w:rsidRPr="002431A8" w:rsidRDefault="002431A8" w:rsidP="002431A8">
      <w:pPr>
        <w:spacing w:after="0" w:line="240" w:lineRule="auto"/>
        <w:jc w:val="both"/>
        <w:rPr>
          <w:rFonts w:eastAsia="Times New Roman" w:cs="Times New Roman"/>
          <w:b/>
          <w:sz w:val="24"/>
          <w:szCs w:val="24"/>
          <w:lang w:bidi="ar-SA"/>
        </w:rPr>
      </w:pPr>
    </w:p>
    <w:p w:rsidR="002431A8" w:rsidRPr="002431A8" w:rsidRDefault="002431A8" w:rsidP="002431A8">
      <w:pPr>
        <w:spacing w:after="0" w:line="240" w:lineRule="auto"/>
        <w:jc w:val="both"/>
        <w:rPr>
          <w:rFonts w:eastAsia="Times New Roman" w:cs="Times New Roman"/>
          <w:lang w:bidi="ar-SA"/>
        </w:rPr>
      </w:pPr>
    </w:p>
    <w:p w:rsidR="002431A8" w:rsidRPr="002431A8" w:rsidRDefault="002431A8" w:rsidP="002431A8">
      <w:pPr>
        <w:spacing w:after="0" w:line="240" w:lineRule="auto"/>
        <w:jc w:val="both"/>
        <w:rPr>
          <w:rFonts w:eastAsia="Times New Roman" w:cs="Times New Roman"/>
          <w:lang w:bidi="ar-SA"/>
        </w:rPr>
      </w:pPr>
      <w:r w:rsidRPr="002431A8">
        <w:rPr>
          <w:rFonts w:eastAsia="Times New Roman" w:cs="Times New Roman"/>
          <w:lang w:bidi="ar-SA"/>
        </w:rPr>
        <w:t xml:space="preserve">     I/We, the undersigned parent(s) or guardian(s) of ___________________________</w:t>
      </w:r>
      <w:proofErr w:type="gramStart"/>
      <w:r w:rsidRPr="002431A8">
        <w:rPr>
          <w:rFonts w:eastAsia="Times New Roman" w:cs="Times New Roman"/>
          <w:lang w:bidi="ar-SA"/>
        </w:rPr>
        <w:t>_ ,</w:t>
      </w:r>
      <w:proofErr w:type="gramEnd"/>
      <w:r w:rsidRPr="002431A8">
        <w:rPr>
          <w:rFonts w:eastAsia="Times New Roman" w:cs="Times New Roman"/>
          <w:lang w:bidi="ar-SA"/>
        </w:rPr>
        <w:t xml:space="preserve"> a minor, consent to him/her participating in a voluntary mission trip to ___________ organized  by _______________ Church of __________ scheduled for _______, 20__ (mission trip).  I/We release and discharge each of the participating churches, their officers, employees and all organizers of the mission trip from all claims, damages, or losses of any nature that: 1) I/we may have or acquire as the parent(s) or guardian(s) of the above-named minor from him/her voluntary participating in the mission trip; and 2) the above-referenced minor may have arising out of or resulting from his/her participating in the mission trip.      </w:t>
      </w:r>
    </w:p>
    <w:p w:rsidR="002431A8" w:rsidRPr="002431A8" w:rsidRDefault="002431A8" w:rsidP="002431A8">
      <w:pPr>
        <w:spacing w:after="0" w:line="240" w:lineRule="auto"/>
        <w:jc w:val="both"/>
        <w:rPr>
          <w:rFonts w:eastAsia="Times New Roman" w:cs="Times New Roman"/>
          <w:lang w:bidi="ar-SA"/>
        </w:rPr>
      </w:pPr>
    </w:p>
    <w:p w:rsidR="002431A8" w:rsidRPr="002431A8" w:rsidRDefault="002431A8" w:rsidP="002431A8">
      <w:pPr>
        <w:spacing w:after="0" w:line="240" w:lineRule="auto"/>
        <w:jc w:val="both"/>
        <w:rPr>
          <w:rFonts w:eastAsia="Times New Roman" w:cs="Times New Roman"/>
          <w:lang w:bidi="ar-SA"/>
        </w:rPr>
      </w:pPr>
      <w:r w:rsidRPr="002431A8">
        <w:rPr>
          <w:rFonts w:eastAsia="Times New Roman" w:cs="Times New Roman"/>
          <w:lang w:bidi="ar-SA"/>
        </w:rPr>
        <w:t xml:space="preserve">     I/We authorize adult participants in the mission trip to act on our behalf in authorizing and consenting to emergency medical care for the above-referenced minor if he/she becomes </w:t>
      </w:r>
      <w:proofErr w:type="gramStart"/>
      <w:r w:rsidRPr="002431A8">
        <w:rPr>
          <w:rFonts w:eastAsia="Times New Roman" w:cs="Times New Roman"/>
          <w:lang w:bidi="ar-SA"/>
        </w:rPr>
        <w:t>ill/injured</w:t>
      </w:r>
      <w:proofErr w:type="gramEnd"/>
      <w:r w:rsidRPr="002431A8">
        <w:rPr>
          <w:rFonts w:eastAsia="Times New Roman" w:cs="Times New Roman"/>
          <w:lang w:bidi="ar-SA"/>
        </w:rPr>
        <w:t xml:space="preserve"> while participating in the voluntary mission trip.  This consent may be presented to the appropriate medical emergency medical staff at the time emergency medical care is required.  I/We release and discharge the participating churches, their employees, organizers of the mission trip, and adult participants in the mission trip from any claims of any nature that may arise out of the decision to provide emergency medical care. </w:t>
      </w:r>
    </w:p>
    <w:p w:rsidR="002431A8" w:rsidRPr="002431A8" w:rsidRDefault="002431A8" w:rsidP="002431A8">
      <w:pPr>
        <w:spacing w:after="0" w:line="240" w:lineRule="auto"/>
        <w:jc w:val="center"/>
        <w:rPr>
          <w:rFonts w:ascii="Times New Roman" w:eastAsia="Times New Roman" w:hAnsi="Times New Roman" w:cs="Times New Roman"/>
          <w:sz w:val="24"/>
          <w:szCs w:val="24"/>
          <w:lang w:bidi="ar-SA"/>
        </w:rPr>
      </w:pPr>
    </w:p>
    <w:p w:rsidR="002431A8" w:rsidRPr="002431A8" w:rsidRDefault="002431A8" w:rsidP="002431A8">
      <w:pPr>
        <w:spacing w:after="0" w:line="240" w:lineRule="auto"/>
        <w:rPr>
          <w:rFonts w:ascii="Times New Roman" w:eastAsia="Times New Roman" w:hAnsi="Times New Roman" w:cs="Times New Roman"/>
          <w:sz w:val="24"/>
          <w:szCs w:val="24"/>
          <w:lang w:bidi="ar-SA"/>
        </w:rPr>
      </w:pPr>
    </w:p>
    <w:p w:rsidR="002431A8" w:rsidRPr="002431A8" w:rsidRDefault="002431A8" w:rsidP="002431A8">
      <w:pPr>
        <w:pBdr>
          <w:bottom w:val="single" w:sz="12" w:space="1" w:color="auto"/>
        </w:pBdr>
        <w:spacing w:after="0" w:line="240" w:lineRule="auto"/>
        <w:rPr>
          <w:rFonts w:ascii="Times New Roman" w:eastAsia="Times New Roman" w:hAnsi="Times New Roman" w:cs="Times New Roman"/>
          <w:sz w:val="24"/>
          <w:szCs w:val="24"/>
          <w:lang w:bidi="ar-SA"/>
        </w:rPr>
      </w:pPr>
    </w:p>
    <w:p w:rsidR="002431A8" w:rsidRPr="002431A8" w:rsidRDefault="002431A8" w:rsidP="002431A8">
      <w:pPr>
        <w:spacing w:after="0" w:line="240" w:lineRule="auto"/>
        <w:rPr>
          <w:rFonts w:eastAsia="Times New Roman" w:cs="Times New Roman"/>
          <w:lang w:bidi="ar-SA"/>
        </w:rPr>
      </w:pPr>
      <w:r w:rsidRPr="002431A8">
        <w:rPr>
          <w:rFonts w:eastAsia="Times New Roman" w:cs="Times New Roman"/>
          <w:lang w:bidi="ar-SA"/>
        </w:rPr>
        <w:t xml:space="preserve">Signature(s) of Parent(s) or Guardian(s)                      Relationship                     Date </w:t>
      </w:r>
    </w:p>
    <w:p w:rsidR="00C75080" w:rsidRDefault="00C75080"/>
    <w:sectPr w:rsidR="00C75080" w:rsidSect="00C84DC7">
      <w:headerReference w:type="default" r:id="rId6"/>
      <w:footerReference w:type="default" r:id="rId7"/>
      <w:pgSz w:w="12240" w:h="15840"/>
      <w:pgMar w:top="1338" w:right="1440" w:bottom="1440" w:left="1440" w:header="720" w:footer="54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3DD" w:rsidRDefault="00E523DD" w:rsidP="00FA72A4">
      <w:pPr>
        <w:spacing w:after="0" w:line="240" w:lineRule="auto"/>
      </w:pPr>
      <w:r>
        <w:separator/>
      </w:r>
    </w:p>
  </w:endnote>
  <w:endnote w:type="continuationSeparator" w:id="0">
    <w:p w:rsidR="00E523DD" w:rsidRDefault="00E523DD" w:rsidP="00FA72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4C36" w:rsidRDefault="000E137C" w:rsidP="00E8149B">
    <w:pPr>
      <w:spacing w:after="0" w:line="240" w:lineRule="auto"/>
      <w:jc w:val="center"/>
      <w:rPr>
        <w:rFonts w:ascii="Papyrus" w:hAnsi="Papyrus"/>
        <w:b/>
        <w:color w:val="7049B5"/>
        <w:sz w:val="28"/>
        <w:szCs w:val="28"/>
      </w:rPr>
    </w:pPr>
    <w:r>
      <w:rPr>
        <w:rFonts w:ascii="Papyrus" w:hAnsi="Papyrus"/>
        <w:b/>
        <w:noProof/>
        <w:color w:val="7049B5"/>
        <w:sz w:val="28"/>
        <w:szCs w:val="28"/>
        <w:lang w:bidi="ar-SA"/>
      </w:rPr>
      <w:pict>
        <v:shapetype id="_x0000_t32" coordsize="21600,21600" o:spt="32" o:oned="t" path="m,l21600,21600e" filled="f">
          <v:path arrowok="t" fillok="f" o:connecttype="none"/>
          <o:lock v:ext="edit" shapetype="t"/>
        </v:shapetype>
        <v:shape id="_x0000_s1031" type="#_x0000_t32" style="position:absolute;left:0;text-align:left;margin-left:-2.4pt;margin-top:14.65pt;width:472.2pt;height:.05pt;z-index:251660288" o:connectortype="straight" strokecolor="#7049b5" strokeweight="1pt"/>
      </w:pict>
    </w:r>
  </w:p>
  <w:p w:rsidR="00E8149B" w:rsidRPr="00824C36" w:rsidRDefault="00E8149B" w:rsidP="00E8149B">
    <w:pPr>
      <w:spacing w:after="0" w:line="240" w:lineRule="auto"/>
      <w:jc w:val="center"/>
      <w:rPr>
        <w:rFonts w:ascii="Papyrus" w:hAnsi="Papyrus"/>
        <w:b/>
        <w:color w:val="7049B5"/>
        <w:sz w:val="24"/>
        <w:szCs w:val="24"/>
      </w:rPr>
    </w:pPr>
    <w:proofErr w:type="gramStart"/>
    <w:r w:rsidRPr="00824C36">
      <w:rPr>
        <w:rFonts w:ascii="Papyrus" w:hAnsi="Papyrus"/>
        <w:b/>
        <w:color w:val="7049B5"/>
        <w:sz w:val="24"/>
        <w:szCs w:val="24"/>
      </w:rPr>
      <w:t>GEMN  +</w:t>
    </w:r>
    <w:proofErr w:type="gramEnd"/>
    <w:r w:rsidRPr="00824C36">
      <w:rPr>
        <w:rFonts w:ascii="Papyrus" w:hAnsi="Papyrus"/>
        <w:b/>
        <w:color w:val="7049B5"/>
        <w:sz w:val="24"/>
        <w:szCs w:val="24"/>
      </w:rPr>
      <w:t xml:space="preserve">  P</w:t>
    </w:r>
    <w:r w:rsidR="00713F56" w:rsidRPr="00824C36">
      <w:rPr>
        <w:rFonts w:ascii="Papyrus" w:hAnsi="Papyrus"/>
        <w:b/>
        <w:color w:val="7049B5"/>
        <w:sz w:val="24"/>
        <w:szCs w:val="24"/>
      </w:rPr>
      <w:t>.</w:t>
    </w:r>
    <w:r w:rsidRPr="00824C36">
      <w:rPr>
        <w:rFonts w:ascii="Papyrus" w:hAnsi="Papyrus"/>
        <w:b/>
        <w:color w:val="7049B5"/>
        <w:sz w:val="24"/>
        <w:szCs w:val="24"/>
      </w:rPr>
      <w:t>O</w:t>
    </w:r>
    <w:r w:rsidR="00713F56" w:rsidRPr="00824C36">
      <w:rPr>
        <w:rFonts w:ascii="Papyrus" w:hAnsi="Papyrus"/>
        <w:b/>
        <w:color w:val="7049B5"/>
        <w:sz w:val="24"/>
        <w:szCs w:val="24"/>
      </w:rPr>
      <w:t>.</w:t>
    </w:r>
    <w:r w:rsidRPr="00824C36">
      <w:rPr>
        <w:rFonts w:ascii="Papyrus" w:hAnsi="Papyrus"/>
        <w:b/>
        <w:color w:val="7049B5"/>
        <w:sz w:val="24"/>
        <w:szCs w:val="24"/>
      </w:rPr>
      <w:t xml:space="preserve"> Box 30334  +  Cincinnati, O</w:t>
    </w:r>
    <w:r w:rsidR="00824C36" w:rsidRPr="00824C36">
      <w:rPr>
        <w:rFonts w:ascii="Papyrus" w:hAnsi="Papyrus"/>
        <w:b/>
        <w:color w:val="7049B5"/>
        <w:sz w:val="24"/>
        <w:szCs w:val="24"/>
      </w:rPr>
      <w:t>hio</w:t>
    </w:r>
    <w:r w:rsidRPr="00824C36">
      <w:rPr>
        <w:rFonts w:ascii="Papyrus" w:hAnsi="Papyrus"/>
        <w:b/>
        <w:color w:val="7049B5"/>
        <w:sz w:val="24"/>
        <w:szCs w:val="24"/>
      </w:rPr>
      <w:t xml:space="preserve"> 45230  +  www.gemn.org</w:t>
    </w:r>
  </w:p>
  <w:p w:rsidR="00E8149B" w:rsidRDefault="00E814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3DD" w:rsidRDefault="00E523DD" w:rsidP="00FA72A4">
      <w:pPr>
        <w:spacing w:after="0" w:line="240" w:lineRule="auto"/>
      </w:pPr>
      <w:r>
        <w:separator/>
      </w:r>
    </w:p>
  </w:footnote>
  <w:footnote w:type="continuationSeparator" w:id="0">
    <w:p w:rsidR="00E523DD" w:rsidRDefault="00E523DD" w:rsidP="00FA72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3FF" w:rsidRPr="004E33FF" w:rsidRDefault="004E33FF" w:rsidP="004E33FF">
    <w:pPr>
      <w:spacing w:after="0" w:line="240" w:lineRule="auto"/>
      <w:rPr>
        <w:rFonts w:ascii="Papyrus" w:hAnsi="Papyrus"/>
        <w:b/>
        <w:color w:val="7049B5"/>
        <w:sz w:val="32"/>
        <w:szCs w:val="32"/>
      </w:rPr>
    </w:pPr>
    <w:r w:rsidRPr="004E33FF">
      <w:rPr>
        <w:rFonts w:ascii="Papyrus" w:hAnsi="Papyrus"/>
        <w:b/>
        <w:noProof/>
        <w:color w:val="7049B5"/>
        <w:sz w:val="32"/>
        <w:szCs w:val="32"/>
        <w:lang w:bidi="ar-SA"/>
      </w:rPr>
      <w:drawing>
        <wp:anchor distT="0" distB="0" distL="114300" distR="114300" simplePos="0" relativeHeight="251659264" behindDoc="1" locked="0" layoutInCell="1" allowOverlap="1">
          <wp:simplePos x="0" y="0"/>
          <wp:positionH relativeFrom="column">
            <wp:posOffset>5177790</wp:posOffset>
          </wp:positionH>
          <wp:positionV relativeFrom="paragraph">
            <wp:posOffset>22860</wp:posOffset>
          </wp:positionV>
          <wp:extent cx="788670" cy="769620"/>
          <wp:effectExtent l="19050" t="0" r="0" b="0"/>
          <wp:wrapTight wrapText="bothSides">
            <wp:wrapPolygon edited="0">
              <wp:start x="9391" y="0"/>
              <wp:lineTo x="-522" y="10693"/>
              <wp:lineTo x="8870" y="20851"/>
              <wp:lineTo x="9391" y="20851"/>
              <wp:lineTo x="12000" y="20851"/>
              <wp:lineTo x="12522" y="20851"/>
              <wp:lineTo x="16174" y="17644"/>
              <wp:lineTo x="16174" y="17109"/>
              <wp:lineTo x="21391" y="11228"/>
              <wp:lineTo x="21391" y="9624"/>
              <wp:lineTo x="19826" y="8554"/>
              <wp:lineTo x="17739" y="5881"/>
              <wp:lineTo x="12000" y="0"/>
              <wp:lineTo x="9391" y="0"/>
            </wp:wrapPolygon>
          </wp:wrapTight>
          <wp:docPr id="1" name="Picture 0" descr="GEMNlogo0106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MNlogo010614.png"/>
                  <pic:cNvPicPr/>
                </pic:nvPicPr>
                <pic:blipFill>
                  <a:blip r:embed="rId1"/>
                  <a:stretch>
                    <a:fillRect/>
                  </a:stretch>
                </pic:blipFill>
                <pic:spPr>
                  <a:xfrm>
                    <a:off x="0" y="0"/>
                    <a:ext cx="788670" cy="769620"/>
                  </a:xfrm>
                  <a:prstGeom prst="rect">
                    <a:avLst/>
                  </a:prstGeom>
                </pic:spPr>
              </pic:pic>
            </a:graphicData>
          </a:graphic>
        </wp:anchor>
      </w:drawing>
    </w:r>
    <w:r w:rsidRPr="004E33FF">
      <w:rPr>
        <w:rFonts w:ascii="Papyrus" w:hAnsi="Papyrus"/>
        <w:b/>
        <w:color w:val="7049B5"/>
        <w:sz w:val="32"/>
        <w:szCs w:val="32"/>
      </w:rPr>
      <w:t>Global Episcopal Mission Network</w:t>
    </w:r>
    <w:r w:rsidR="00FA72A4" w:rsidRPr="004E33FF">
      <w:rPr>
        <w:rFonts w:ascii="Papyrus" w:hAnsi="Papyrus"/>
        <w:b/>
        <w:color w:val="7049B5"/>
        <w:sz w:val="32"/>
        <w:szCs w:val="32"/>
      </w:rPr>
      <w:t xml:space="preserve"> </w:t>
    </w:r>
  </w:p>
  <w:p w:rsidR="004E33FF" w:rsidRPr="004E33FF" w:rsidRDefault="004E33FF" w:rsidP="004E33FF">
    <w:pPr>
      <w:spacing w:after="0" w:line="240" w:lineRule="auto"/>
      <w:rPr>
        <w:rFonts w:ascii="Papyrus" w:hAnsi="Papyrus"/>
        <w:b/>
        <w:i/>
        <w:color w:val="7049B5"/>
      </w:rPr>
    </w:pPr>
    <w:r>
      <w:rPr>
        <w:rFonts w:ascii="Papyrus" w:hAnsi="Papyrus"/>
        <w:b/>
        <w:color w:val="7049B5"/>
        <w:sz w:val="28"/>
        <w:szCs w:val="28"/>
      </w:rPr>
      <w:t xml:space="preserve">                                             </w:t>
    </w:r>
    <w:r w:rsidRPr="004E33FF">
      <w:rPr>
        <w:rFonts w:ascii="Papyrus" w:hAnsi="Papyrus"/>
        <w:b/>
        <w:i/>
        <w:color w:val="7049B5"/>
      </w:rPr>
      <w:t>Proclaim, Inspire, Ignite the Joy of God’s Mission</w:t>
    </w:r>
  </w:p>
  <w:p w:rsidR="00FA72A4" w:rsidRPr="004E33FF" w:rsidRDefault="000E137C" w:rsidP="00E8149B">
    <w:pPr>
      <w:spacing w:before="60" w:after="0" w:line="240" w:lineRule="auto"/>
      <w:rPr>
        <w:rFonts w:ascii="Papyrus" w:hAnsi="Papyrus"/>
        <w:b/>
        <w:i/>
        <w:color w:val="7049B5"/>
        <w:sz w:val="24"/>
        <w:szCs w:val="24"/>
      </w:rPr>
    </w:pPr>
    <w:r w:rsidRPr="000E137C">
      <w:rPr>
        <w:rFonts w:ascii="Papyrus" w:hAnsi="Papyrus"/>
        <w:b/>
        <w:i/>
        <w:noProof/>
        <w:color w:val="7049B5"/>
        <w:sz w:val="40"/>
        <w:szCs w:val="40"/>
        <w:lang w:bidi="ar-SA"/>
      </w:rPr>
      <w:pict>
        <v:shapetype id="_x0000_t32" coordsize="21600,21600" o:spt="32" o:oned="t" path="m,l21600,21600e" filled="f">
          <v:path arrowok="t" fillok="f" o:connecttype="none"/>
          <o:lock v:ext="edit" shapetype="t"/>
        </v:shapetype>
        <v:shape id="_x0000_s1030" type="#_x0000_t32" style="position:absolute;margin-left:-7.2pt;margin-top:1.25pt;width:403.2pt;height:.05pt;z-index:251658240" o:connectortype="straight" strokecolor="#7049b5" strokeweight="1pt"/>
      </w:pict>
    </w:r>
    <w:r w:rsidR="00FA72A4" w:rsidRPr="004E33FF">
      <w:rPr>
        <w:rFonts w:ascii="Papyrus" w:hAnsi="Papyrus"/>
        <w:b/>
        <w:i/>
        <w:color w:val="7049B5"/>
        <w:sz w:val="40"/>
        <w:szCs w:val="40"/>
      </w:rPr>
      <w:t xml:space="preserve">               </w:t>
    </w:r>
    <w:r w:rsidR="00E8149B" w:rsidRPr="004E33FF">
      <w:rPr>
        <w:rFonts w:ascii="Papyrus" w:hAnsi="Papyrus"/>
        <w:b/>
        <w:i/>
        <w:color w:val="7049B5"/>
        <w:sz w:val="40"/>
        <w:szCs w:val="40"/>
      </w:rPr>
      <w:t xml:space="preserve">                    </w:t>
    </w:r>
    <w:r w:rsidR="004E33FF" w:rsidRPr="004E33FF">
      <w:rPr>
        <w:rFonts w:ascii="Papyrus" w:hAnsi="Papyrus"/>
        <w:b/>
        <w:i/>
        <w:color w:val="7049B5"/>
        <w:sz w:val="40"/>
        <w:szCs w:val="4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savePreviewPicture/>
  <w:hdrShapeDefaults>
    <o:shapedefaults v:ext="edit" spidmax="9218">
      <o:colormru v:ext="edit" colors="#7049b5"/>
      <o:colormenu v:ext="edit" strokecolor="#7049b5"/>
    </o:shapedefaults>
    <o:shapelayout v:ext="edit">
      <o:idmap v:ext="edit" data="1"/>
      <o:rules v:ext="edit">
        <o:r id="V:Rule3" type="connector" idref="#_x0000_s1031"/>
        <o:r id="V:Rule4" type="connector" idref="#_x0000_s1030"/>
      </o:rules>
    </o:shapelayout>
  </w:hdrShapeDefaults>
  <w:footnotePr>
    <w:footnote w:id="-1"/>
    <w:footnote w:id="0"/>
  </w:footnotePr>
  <w:endnotePr>
    <w:endnote w:id="-1"/>
    <w:endnote w:id="0"/>
  </w:endnotePr>
  <w:compat/>
  <w:rsids>
    <w:rsidRoot w:val="00E523DD"/>
    <w:rsid w:val="00083C25"/>
    <w:rsid w:val="000E137C"/>
    <w:rsid w:val="0013653B"/>
    <w:rsid w:val="002431A8"/>
    <w:rsid w:val="002E06F7"/>
    <w:rsid w:val="0030212F"/>
    <w:rsid w:val="00387137"/>
    <w:rsid w:val="00411685"/>
    <w:rsid w:val="00440BDE"/>
    <w:rsid w:val="00460010"/>
    <w:rsid w:val="00493CE3"/>
    <w:rsid w:val="004A6C47"/>
    <w:rsid w:val="004E33FF"/>
    <w:rsid w:val="00501561"/>
    <w:rsid w:val="00555C88"/>
    <w:rsid w:val="00660CDD"/>
    <w:rsid w:val="00713F56"/>
    <w:rsid w:val="007B7B42"/>
    <w:rsid w:val="00824C36"/>
    <w:rsid w:val="008E0FAA"/>
    <w:rsid w:val="009A591A"/>
    <w:rsid w:val="00A85B23"/>
    <w:rsid w:val="00C75080"/>
    <w:rsid w:val="00C84DC7"/>
    <w:rsid w:val="00CC0A35"/>
    <w:rsid w:val="00DD1A73"/>
    <w:rsid w:val="00E523DD"/>
    <w:rsid w:val="00E8149B"/>
    <w:rsid w:val="00F0414A"/>
    <w:rsid w:val="00F15FAB"/>
    <w:rsid w:val="00FA72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colormru v:ext="edit" colors="#7049b5"/>
      <o:colormenu v:ext="edit" strokecolor="#7049b5"/>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B42"/>
  </w:style>
  <w:style w:type="paragraph" w:styleId="Heading1">
    <w:name w:val="heading 1"/>
    <w:basedOn w:val="Normal"/>
    <w:next w:val="Normal"/>
    <w:link w:val="Heading1Char"/>
    <w:uiPriority w:val="9"/>
    <w:qFormat/>
    <w:rsid w:val="007B7B4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7B7B4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B7B4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B7B4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B7B4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B7B4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B7B4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B7B4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B7B4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B7B4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B7B42"/>
    <w:rPr>
      <w:rFonts w:asciiTheme="majorHAnsi" w:eastAsiaTheme="majorEastAsia" w:hAnsiTheme="majorHAnsi" w:cstheme="majorBidi"/>
      <w:spacing w:val="5"/>
      <w:sz w:val="52"/>
      <w:szCs w:val="52"/>
    </w:rPr>
  </w:style>
  <w:style w:type="character" w:customStyle="1" w:styleId="Heading1Char">
    <w:name w:val="Heading 1 Char"/>
    <w:basedOn w:val="DefaultParagraphFont"/>
    <w:link w:val="Heading1"/>
    <w:uiPriority w:val="9"/>
    <w:rsid w:val="007B7B4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B7B4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B7B4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B7B4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B7B4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B7B4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B7B4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B7B4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B7B42"/>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7B7B4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B7B42"/>
    <w:rPr>
      <w:rFonts w:asciiTheme="majorHAnsi" w:eastAsiaTheme="majorEastAsia" w:hAnsiTheme="majorHAnsi" w:cstheme="majorBidi"/>
      <w:i/>
      <w:iCs/>
      <w:spacing w:val="13"/>
      <w:sz w:val="24"/>
      <w:szCs w:val="24"/>
    </w:rPr>
  </w:style>
  <w:style w:type="character" w:styleId="Strong">
    <w:name w:val="Strong"/>
    <w:uiPriority w:val="22"/>
    <w:qFormat/>
    <w:rsid w:val="007B7B42"/>
    <w:rPr>
      <w:b/>
      <w:bCs/>
    </w:rPr>
  </w:style>
  <w:style w:type="character" w:styleId="Emphasis">
    <w:name w:val="Emphasis"/>
    <w:uiPriority w:val="20"/>
    <w:qFormat/>
    <w:rsid w:val="007B7B42"/>
    <w:rPr>
      <w:b/>
      <w:bCs/>
      <w:i/>
      <w:iCs/>
      <w:spacing w:val="10"/>
      <w:bdr w:val="none" w:sz="0" w:space="0" w:color="auto"/>
      <w:shd w:val="clear" w:color="auto" w:fill="auto"/>
    </w:rPr>
  </w:style>
  <w:style w:type="paragraph" w:styleId="NoSpacing">
    <w:name w:val="No Spacing"/>
    <w:basedOn w:val="Normal"/>
    <w:uiPriority w:val="1"/>
    <w:qFormat/>
    <w:rsid w:val="007B7B42"/>
    <w:pPr>
      <w:spacing w:after="0" w:line="240" w:lineRule="auto"/>
    </w:pPr>
  </w:style>
  <w:style w:type="paragraph" w:styleId="ListParagraph">
    <w:name w:val="List Paragraph"/>
    <w:basedOn w:val="Normal"/>
    <w:uiPriority w:val="34"/>
    <w:qFormat/>
    <w:rsid w:val="007B7B42"/>
    <w:pPr>
      <w:ind w:left="720"/>
      <w:contextualSpacing/>
    </w:pPr>
  </w:style>
  <w:style w:type="paragraph" w:styleId="Quote">
    <w:name w:val="Quote"/>
    <w:basedOn w:val="Normal"/>
    <w:next w:val="Normal"/>
    <w:link w:val="QuoteChar"/>
    <w:uiPriority w:val="29"/>
    <w:qFormat/>
    <w:rsid w:val="007B7B42"/>
    <w:pPr>
      <w:spacing w:before="200" w:after="0"/>
      <w:ind w:left="360" w:right="360"/>
    </w:pPr>
    <w:rPr>
      <w:i/>
      <w:iCs/>
    </w:rPr>
  </w:style>
  <w:style w:type="character" w:customStyle="1" w:styleId="QuoteChar">
    <w:name w:val="Quote Char"/>
    <w:basedOn w:val="DefaultParagraphFont"/>
    <w:link w:val="Quote"/>
    <w:uiPriority w:val="29"/>
    <w:rsid w:val="007B7B42"/>
    <w:rPr>
      <w:i/>
      <w:iCs/>
    </w:rPr>
  </w:style>
  <w:style w:type="paragraph" w:styleId="IntenseQuote">
    <w:name w:val="Intense Quote"/>
    <w:basedOn w:val="Normal"/>
    <w:next w:val="Normal"/>
    <w:link w:val="IntenseQuoteChar"/>
    <w:uiPriority w:val="30"/>
    <w:qFormat/>
    <w:rsid w:val="007B7B4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B7B42"/>
    <w:rPr>
      <w:b/>
      <w:bCs/>
      <w:i/>
      <w:iCs/>
    </w:rPr>
  </w:style>
  <w:style w:type="character" w:styleId="SubtleEmphasis">
    <w:name w:val="Subtle Emphasis"/>
    <w:uiPriority w:val="19"/>
    <w:qFormat/>
    <w:rsid w:val="007B7B42"/>
    <w:rPr>
      <w:i/>
      <w:iCs/>
    </w:rPr>
  </w:style>
  <w:style w:type="character" w:styleId="IntenseEmphasis">
    <w:name w:val="Intense Emphasis"/>
    <w:uiPriority w:val="21"/>
    <w:qFormat/>
    <w:rsid w:val="007B7B42"/>
    <w:rPr>
      <w:b/>
      <w:bCs/>
    </w:rPr>
  </w:style>
  <w:style w:type="character" w:styleId="SubtleReference">
    <w:name w:val="Subtle Reference"/>
    <w:uiPriority w:val="31"/>
    <w:qFormat/>
    <w:rsid w:val="007B7B42"/>
    <w:rPr>
      <w:smallCaps/>
    </w:rPr>
  </w:style>
  <w:style w:type="character" w:styleId="IntenseReference">
    <w:name w:val="Intense Reference"/>
    <w:uiPriority w:val="32"/>
    <w:qFormat/>
    <w:rsid w:val="007B7B42"/>
    <w:rPr>
      <w:smallCaps/>
      <w:spacing w:val="5"/>
      <w:u w:val="single"/>
    </w:rPr>
  </w:style>
  <w:style w:type="character" w:styleId="BookTitle">
    <w:name w:val="Book Title"/>
    <w:uiPriority w:val="33"/>
    <w:qFormat/>
    <w:rsid w:val="007B7B42"/>
    <w:rPr>
      <w:i/>
      <w:iCs/>
      <w:smallCaps/>
      <w:spacing w:val="5"/>
    </w:rPr>
  </w:style>
  <w:style w:type="paragraph" w:styleId="TOCHeading">
    <w:name w:val="TOC Heading"/>
    <w:basedOn w:val="Heading1"/>
    <w:next w:val="Normal"/>
    <w:uiPriority w:val="39"/>
    <w:semiHidden/>
    <w:unhideWhenUsed/>
    <w:qFormat/>
    <w:rsid w:val="007B7B42"/>
    <w:pPr>
      <w:outlineLvl w:val="9"/>
    </w:pPr>
  </w:style>
  <w:style w:type="paragraph" w:styleId="Header">
    <w:name w:val="header"/>
    <w:basedOn w:val="Normal"/>
    <w:link w:val="HeaderChar"/>
    <w:uiPriority w:val="99"/>
    <w:semiHidden/>
    <w:unhideWhenUsed/>
    <w:rsid w:val="00FA72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A72A4"/>
  </w:style>
  <w:style w:type="paragraph" w:styleId="Footer">
    <w:name w:val="footer"/>
    <w:basedOn w:val="Normal"/>
    <w:link w:val="FooterChar"/>
    <w:uiPriority w:val="99"/>
    <w:semiHidden/>
    <w:unhideWhenUsed/>
    <w:rsid w:val="00FA72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A72A4"/>
  </w:style>
  <w:style w:type="paragraph" w:styleId="BalloonText">
    <w:name w:val="Balloon Text"/>
    <w:basedOn w:val="Normal"/>
    <w:link w:val="BalloonTextChar"/>
    <w:uiPriority w:val="99"/>
    <w:semiHidden/>
    <w:unhideWhenUsed/>
    <w:rsid w:val="00FA7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2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AppData\Roaming\Microsoft\Templates\GEMN%20Letter%20Template%20Design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GEMN Letter Template Design2.dotx</Template>
  <TotalTime>3</TotalTime>
  <Pages>1</Pages>
  <Words>222</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Hotte</dc:creator>
  <cp:lastModifiedBy>Karen Hotte</cp:lastModifiedBy>
  <cp:revision>1</cp:revision>
  <dcterms:created xsi:type="dcterms:W3CDTF">2014-10-03T16:30:00Z</dcterms:created>
  <dcterms:modified xsi:type="dcterms:W3CDTF">2014-10-03T16:33:00Z</dcterms:modified>
</cp:coreProperties>
</file>